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88A" w:rsidRDefault="0017088A" w:rsidP="0017088A">
      <w:pPr>
        <w:snapToGrid w:val="0"/>
        <w:spacing w:line="560" w:lineRule="atLeast"/>
        <w:rPr>
          <w:rFonts w:ascii="仿宋" w:eastAsia="仿宋" w:hAnsi="仿宋" w:hint="default"/>
          <w:sz w:val="32"/>
          <w:szCs w:val="32"/>
          <w:lang w:val="zh-TW" w:eastAsia="zh-CN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附件2：</w:t>
      </w:r>
    </w:p>
    <w:p w:rsidR="0017088A" w:rsidRPr="00D20864" w:rsidRDefault="0017088A" w:rsidP="0017088A">
      <w:pPr>
        <w:snapToGrid w:val="0"/>
        <w:spacing w:line="560" w:lineRule="atLeast"/>
        <w:rPr>
          <w:rFonts w:ascii="仿宋" w:eastAsia="PMingLiU" w:hAnsi="仿宋" w:hint="default"/>
          <w:sz w:val="32"/>
          <w:szCs w:val="32"/>
          <w:lang w:val="zh-TW" w:eastAsia="zh-CN"/>
        </w:rPr>
      </w:pPr>
    </w:p>
    <w:p w:rsidR="0017088A" w:rsidRPr="0069368E" w:rsidRDefault="0017088A" w:rsidP="0017088A">
      <w:pPr>
        <w:snapToGrid w:val="0"/>
        <w:spacing w:line="560" w:lineRule="atLeast"/>
        <w:jc w:val="center"/>
        <w:rPr>
          <w:rFonts w:ascii="方正小标宋简体" w:eastAsia="方正小标宋简体" w:hAnsi="微软雅黑" w:cs="微软雅黑" w:hint="default"/>
          <w:sz w:val="44"/>
          <w:szCs w:val="44"/>
          <w:lang w:val="zh-TW" w:eastAsia="zh-CN"/>
        </w:rPr>
      </w:pPr>
      <w:r w:rsidRPr="0069368E">
        <w:rPr>
          <w:rFonts w:ascii="方正小标宋简体" w:eastAsia="方正小标宋简体" w:hAnsi="微软雅黑" w:cs="微软雅黑"/>
          <w:sz w:val="44"/>
          <w:szCs w:val="44"/>
          <w:lang w:val="zh-TW" w:eastAsia="zh-CN"/>
        </w:rPr>
        <w:t>学习强国“视频会议”操作说明</w:t>
      </w:r>
    </w:p>
    <w:p w:rsidR="0017088A" w:rsidRDefault="0017088A" w:rsidP="0017088A">
      <w:pPr>
        <w:snapToGrid w:val="0"/>
        <w:spacing w:line="560" w:lineRule="atLeast"/>
        <w:rPr>
          <w:rFonts w:ascii="仿宋" w:eastAsia="PMingLiU" w:hAnsi="仿宋" w:hint="default"/>
          <w:sz w:val="32"/>
          <w:szCs w:val="32"/>
          <w:lang w:val="zh-TW" w:eastAsia="zh-TW"/>
        </w:rPr>
      </w:pPr>
    </w:p>
    <w:p w:rsidR="0017088A" w:rsidRDefault="0017088A" w:rsidP="0017088A">
      <w:pPr>
        <w:snapToGrid w:val="0"/>
        <w:spacing w:line="560" w:lineRule="atLeast"/>
        <w:rPr>
          <w:rFonts w:ascii="仿宋" w:eastAsia="仿宋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TW"/>
        </w:rPr>
        <w:t>一、</w:t>
      </w:r>
      <w:r>
        <w:rPr>
          <w:rFonts w:ascii="仿宋" w:eastAsia="仿宋" w:hAnsi="仿宋"/>
          <w:sz w:val="32"/>
          <w:szCs w:val="32"/>
          <w:lang w:val="zh-TW" w:eastAsia="zh-CN"/>
        </w:rPr>
        <w:t>温馨提示</w:t>
      </w:r>
    </w:p>
    <w:p w:rsidR="0017088A" w:rsidRPr="000E4587" w:rsidRDefault="0017088A" w:rsidP="0017088A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 w:rsidRPr="000E4587">
        <w:rPr>
          <w:rFonts w:ascii="仿宋" w:eastAsia="仿宋" w:hAnsi="仿宋" w:hint="default"/>
          <w:sz w:val="32"/>
          <w:szCs w:val="32"/>
          <w:lang w:val="zh-TW" w:eastAsia="zh-TW"/>
        </w:rPr>
        <w:t>1.</w:t>
      </w:r>
      <w:r>
        <w:rPr>
          <w:rFonts w:ascii="仿宋" w:eastAsia="仿宋" w:hAnsi="仿宋"/>
          <w:sz w:val="32"/>
          <w:szCs w:val="32"/>
          <w:lang w:val="zh-TW" w:eastAsia="zh-CN"/>
        </w:rPr>
        <w:t>学习强国</w:t>
      </w:r>
      <w:r w:rsidRPr="000E4587">
        <w:rPr>
          <w:rFonts w:ascii="仿宋" w:eastAsia="仿宋" w:hAnsi="仿宋" w:hint="default"/>
          <w:sz w:val="32"/>
          <w:szCs w:val="32"/>
          <w:lang w:val="zh-TW" w:eastAsia="zh-TW"/>
        </w:rPr>
        <w:t>支持</w:t>
      </w:r>
      <w:r>
        <w:rPr>
          <w:rFonts w:ascii="仿宋" w:eastAsia="仿宋" w:hAnsi="仿宋"/>
          <w:sz w:val="32"/>
          <w:szCs w:val="32"/>
          <w:lang w:val="zh-TW" w:eastAsia="zh-CN"/>
        </w:rPr>
        <w:t>32</w:t>
      </w:r>
      <w:r w:rsidRPr="000E4587">
        <w:rPr>
          <w:rFonts w:ascii="仿宋" w:eastAsia="仿宋" w:hAnsi="仿宋" w:hint="default"/>
          <w:sz w:val="32"/>
          <w:szCs w:val="32"/>
          <w:lang w:val="zh-TW" w:eastAsia="zh-TW"/>
        </w:rPr>
        <w:t>人同时参会；</w:t>
      </w:r>
    </w:p>
    <w:p w:rsidR="0017088A" w:rsidRPr="00954FE6" w:rsidRDefault="0017088A" w:rsidP="0017088A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2</w:t>
      </w:r>
      <w:r>
        <w:rPr>
          <w:rFonts w:ascii="仿宋" w:eastAsia="仿宋" w:hAnsi="仿宋"/>
          <w:sz w:val="32"/>
          <w:szCs w:val="32"/>
          <w:lang w:val="zh-TW" w:eastAsia="zh-TW"/>
        </w:rPr>
        <w:t>.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为了确保您可以收到会议</w:t>
      </w:r>
      <w:r>
        <w:rPr>
          <w:rFonts w:ascii="仿宋" w:eastAsia="仿宋" w:hAnsi="仿宋"/>
          <w:sz w:val="32"/>
          <w:szCs w:val="32"/>
          <w:lang w:val="zh-TW" w:eastAsia="zh-CN"/>
        </w:rPr>
        <w:t>通知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，请先检查手机设置，看是否打开了</w:t>
      </w:r>
      <w:r>
        <w:rPr>
          <w:rFonts w:ascii="仿宋" w:eastAsia="仿宋" w:hAnsi="仿宋"/>
          <w:sz w:val="32"/>
          <w:szCs w:val="32"/>
          <w:lang w:val="zh-TW" w:eastAsia="zh-CN"/>
        </w:rPr>
        <w:t>学习强国的</w:t>
      </w:r>
      <w:r>
        <w:rPr>
          <w:rFonts w:ascii="仿宋" w:eastAsia="仿宋" w:hAnsi="仿宋"/>
          <w:sz w:val="32"/>
          <w:szCs w:val="32"/>
          <w:lang w:val="zh-TW" w:eastAsia="zh-TW"/>
        </w:rPr>
        <w:t>通知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权限</w:t>
      </w:r>
      <w:r>
        <w:rPr>
          <w:rFonts w:ascii="仿宋" w:eastAsia="仿宋" w:hAnsi="仿宋"/>
          <w:sz w:val="32"/>
          <w:szCs w:val="32"/>
          <w:lang w:val="zh-TW" w:eastAsia="zh-CN"/>
        </w:rPr>
        <w:t>；</w:t>
      </w:r>
    </w:p>
    <w:p w:rsidR="0017088A" w:rsidRPr="00287FBA" w:rsidRDefault="0017088A" w:rsidP="0017088A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3</w:t>
      </w:r>
      <w:r w:rsidRPr="00287FBA">
        <w:rPr>
          <w:rFonts w:ascii="仿宋" w:eastAsia="仿宋" w:hAnsi="仿宋"/>
          <w:sz w:val="32"/>
          <w:szCs w:val="32"/>
          <w:lang w:val="zh-TW" w:eastAsia="zh-TW"/>
        </w:rPr>
        <w:t>.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为了确保您可以</w:t>
      </w:r>
      <w:r>
        <w:rPr>
          <w:rFonts w:ascii="仿宋" w:eastAsia="仿宋" w:hAnsi="仿宋"/>
          <w:sz w:val="32"/>
          <w:szCs w:val="32"/>
          <w:lang w:val="zh-TW" w:eastAsia="zh-TW"/>
        </w:rPr>
        <w:t>在会议期间正常使用麦克风和摄像头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，请先检查手机设置，看是否</w:t>
      </w:r>
      <w:r>
        <w:rPr>
          <w:rFonts w:ascii="仿宋" w:eastAsia="仿宋" w:hAnsi="仿宋"/>
          <w:sz w:val="32"/>
          <w:szCs w:val="32"/>
          <w:lang w:val="zh-TW" w:eastAsia="zh-TW"/>
        </w:rPr>
        <w:t>允许学习强国访问麦克风和相机；</w:t>
      </w:r>
    </w:p>
    <w:p w:rsidR="0017088A" w:rsidRDefault="0017088A" w:rsidP="00C8766D">
      <w:pPr>
        <w:snapToGrid w:val="0"/>
        <w:spacing w:line="560" w:lineRule="atLeast"/>
        <w:ind w:firstLineChars="200" w:firstLine="640"/>
        <w:rPr>
          <w:rFonts w:eastAsia="PMingLiU" w:hint="default"/>
          <w:lang w:eastAsia="zh-TW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4</w:t>
      </w:r>
      <w:r w:rsidRPr="00287FBA">
        <w:rPr>
          <w:rFonts w:ascii="仿宋" w:eastAsia="仿宋" w:hAnsi="仿宋"/>
          <w:sz w:val="32"/>
          <w:szCs w:val="32"/>
          <w:lang w:val="zh-TW" w:eastAsia="zh-TW"/>
        </w:rPr>
        <w:t>.在您邀请参会人员前，请先确认参会人员是否是您学习强国通讯录好友，如果不是的话，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点击</w:t>
      </w:r>
      <w:r>
        <w:rPr>
          <w:rFonts w:ascii="仿宋" w:eastAsia="仿宋" w:hAnsi="仿宋"/>
          <w:sz w:val="32"/>
          <w:szCs w:val="32"/>
          <w:lang w:val="zh-TW" w:eastAsia="zh-TW"/>
        </w:rPr>
        <w:t>“强国通”页面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右上角“+</w:t>
      </w:r>
      <w:r>
        <w:rPr>
          <w:rFonts w:ascii="仿宋" w:eastAsia="仿宋" w:hAnsi="仿宋"/>
          <w:sz w:val="32"/>
          <w:szCs w:val="32"/>
          <w:lang w:val="zh-TW" w:eastAsia="zh-TW"/>
        </w:rPr>
        <w:t>”号，通过手机号、扫二维码等方式添加好友。</w:t>
      </w:r>
      <w:bookmarkStart w:id="0" w:name="_GoBack"/>
      <w:bookmarkEnd w:id="0"/>
    </w:p>
    <w:p w:rsidR="0017088A" w:rsidRDefault="0017088A" w:rsidP="0017088A">
      <w:pPr>
        <w:jc w:val="center"/>
        <w:rPr>
          <w:rFonts w:eastAsia="PMingLiU" w:hint="default"/>
          <w:lang w:eastAsia="zh-TW"/>
        </w:rPr>
      </w:pPr>
      <w:r>
        <w:rPr>
          <w:noProof/>
          <w:lang w:eastAsia="zh-CN"/>
        </w:rPr>
        <w:drawing>
          <wp:inline distT="0" distB="0" distL="0" distR="0" wp14:anchorId="771EF26D" wp14:editId="79472B91">
            <wp:extent cx="1800000" cy="365040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A" w:rsidRDefault="0017088A" w:rsidP="0017088A">
      <w:pPr>
        <w:jc w:val="center"/>
        <w:rPr>
          <w:rFonts w:eastAsia="PMingLiU" w:hint="default"/>
          <w:lang w:eastAsia="zh-TW"/>
        </w:rPr>
      </w:pPr>
      <w:r>
        <w:rPr>
          <w:noProof/>
          <w:lang w:eastAsia="zh-CN"/>
        </w:rPr>
        <w:lastRenderedPageBreak/>
        <w:drawing>
          <wp:inline distT="0" distB="0" distL="0" distR="0" wp14:anchorId="3A5F5023" wp14:editId="75922F4B">
            <wp:extent cx="1800000" cy="3682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A" w:rsidRDefault="0017088A" w:rsidP="0017088A">
      <w:pPr>
        <w:jc w:val="center"/>
        <w:rPr>
          <w:rFonts w:eastAsia="PMingLiU" w:hint="default"/>
          <w:lang w:eastAsia="zh-TW"/>
        </w:rPr>
      </w:pPr>
    </w:p>
    <w:p w:rsidR="0017088A" w:rsidRDefault="0017088A" w:rsidP="0017088A">
      <w:pPr>
        <w:snapToGrid w:val="0"/>
        <w:spacing w:line="560" w:lineRule="atLeast"/>
        <w:rPr>
          <w:rFonts w:ascii="仿宋" w:eastAsia="仿宋" w:hAnsi="仿宋" w:hint="default"/>
          <w:sz w:val="32"/>
          <w:szCs w:val="32"/>
          <w:lang w:val="zh-TW" w:eastAsia="zh-CN"/>
        </w:rPr>
      </w:pPr>
      <w:r>
        <w:rPr>
          <w:rFonts w:ascii="仿宋" w:eastAsia="仿宋" w:hAnsi="仿宋"/>
          <w:sz w:val="32"/>
          <w:szCs w:val="32"/>
          <w:lang w:val="zh-TW" w:eastAsia="zh-CN"/>
        </w:rPr>
        <w:t>二、操作步骤</w:t>
      </w:r>
    </w:p>
    <w:p w:rsidR="0017088A" w:rsidRPr="00954FE6" w:rsidRDefault="0017088A" w:rsidP="0017088A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 w:rsidRPr="00D34AA9">
        <w:rPr>
          <w:rFonts w:ascii="仿宋" w:eastAsia="仿宋" w:hAnsi="仿宋"/>
          <w:noProof/>
          <w:sz w:val="32"/>
          <w:szCs w:val="32"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2D559F" wp14:editId="5A3A7486">
                <wp:simplePos x="0" y="0"/>
                <wp:positionH relativeFrom="column">
                  <wp:posOffset>3422106</wp:posOffset>
                </wp:positionH>
                <wp:positionV relativeFrom="paragraph">
                  <wp:posOffset>321764</wp:posOffset>
                </wp:positionV>
                <wp:extent cx="702128" cy="408214"/>
                <wp:effectExtent l="0" t="0" r="22225" b="3048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128" cy="408214"/>
                          <a:chOff x="0" y="0"/>
                          <a:chExt cx="702128" cy="408214"/>
                        </a:xfrm>
                      </wpg:grpSpPr>
                      <wps:wsp>
                        <wps:cNvPr id="12" name="矩形 12"/>
                        <wps:cNvSpPr/>
                        <wps:spPr>
                          <a:xfrm>
                            <a:off x="0" y="0"/>
                            <a:ext cx="375557" cy="26125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直接箭头连接符 14"/>
                        <wps:cNvCnPr/>
                        <wps:spPr>
                          <a:xfrm flipH="1" flipV="1">
                            <a:off x="408214" y="163285"/>
                            <a:ext cx="293914" cy="2449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87BCA" id="组合 15" o:spid="_x0000_s1026" style="position:absolute;left:0;text-align:left;margin-left:269.45pt;margin-top:25.35pt;width:55.3pt;height:32.15pt;z-index:251659264" coordsize="7021,4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">
                <v:rect id="矩形 12" o:spid="_x0000_s1027" style="position:absolute;width:3755;height:2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" filled="f" strokecolor="red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4" o:spid="_x0000_s1028" type="#_x0000_t32" style="position:absolute;left:4082;top:1632;width:2939;height:24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" strokecolor="red" strokeweight=".5pt">
                  <v:stroke endarrow="block" joinstyle="miter"/>
                </v:shape>
              </v:group>
            </w:pict>
          </mc:Fallback>
        </mc:AlternateContent>
      </w:r>
      <w:r>
        <w:rPr>
          <w:rFonts w:ascii="仿宋" w:eastAsia="仿宋" w:hAnsi="仿宋"/>
          <w:sz w:val="32"/>
          <w:szCs w:val="32"/>
          <w:lang w:val="zh-TW" w:eastAsia="zh-TW"/>
        </w:rPr>
        <w:t>1.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点击屏幕右上角的“我的”；</w:t>
      </w:r>
    </w:p>
    <w:p w:rsidR="0017088A" w:rsidRDefault="0017088A" w:rsidP="0017088A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0F9528A0" wp14:editId="684443D6">
            <wp:extent cx="1800000" cy="365040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A" w:rsidRPr="00D34AA9" w:rsidRDefault="0017088A" w:rsidP="0017088A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TW"/>
        </w:rPr>
        <w:lastRenderedPageBreak/>
        <w:t>2.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点击“强国视频会议”图标；</w:t>
      </w:r>
    </w:p>
    <w:p w:rsidR="0017088A" w:rsidRDefault="0017088A" w:rsidP="0017088A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1DEB4E0C" wp14:editId="671DEC03">
            <wp:extent cx="1800000" cy="36324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A" w:rsidRPr="00D34AA9" w:rsidRDefault="0017088A" w:rsidP="0017088A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 w:rsidRPr="00034E51">
        <w:rPr>
          <w:rFonts w:ascii="仿宋" w:eastAsia="仿宋" w:hAnsi="仿宋"/>
          <w:sz w:val="32"/>
          <w:szCs w:val="32"/>
          <w:lang w:val="zh-TW" w:eastAsia="zh-TW"/>
        </w:rPr>
        <w:t>3.</w:t>
      </w:r>
      <w:r>
        <w:rPr>
          <w:rFonts w:ascii="仿宋" w:eastAsia="仿宋" w:hAnsi="仿宋"/>
          <w:sz w:val="32"/>
          <w:szCs w:val="32"/>
          <w:lang w:val="zh-TW" w:eastAsia="zh-TW"/>
        </w:rPr>
        <w:t>可以</w:t>
      </w:r>
      <w:r w:rsidRPr="00034E51">
        <w:rPr>
          <w:rFonts w:ascii="仿宋" w:eastAsia="仿宋" w:hAnsi="仿宋"/>
          <w:sz w:val="32"/>
          <w:szCs w:val="32"/>
          <w:lang w:val="zh-TW" w:eastAsia="zh-TW"/>
        </w:rPr>
        <w:t>选择立即</w:t>
      </w:r>
      <w:r>
        <w:rPr>
          <w:rFonts w:ascii="仿宋" w:eastAsia="仿宋" w:hAnsi="仿宋"/>
          <w:sz w:val="32"/>
          <w:szCs w:val="32"/>
          <w:lang w:val="zh-TW" w:eastAsia="zh-TW"/>
        </w:rPr>
        <w:t>“</w:t>
      </w:r>
      <w:r w:rsidRPr="00034E51">
        <w:rPr>
          <w:rFonts w:ascii="仿宋" w:eastAsia="仿宋" w:hAnsi="仿宋"/>
          <w:sz w:val="32"/>
          <w:szCs w:val="32"/>
          <w:lang w:val="zh-TW" w:eastAsia="zh-TW"/>
        </w:rPr>
        <w:t>发起会议</w:t>
      </w:r>
      <w:r>
        <w:rPr>
          <w:rFonts w:ascii="仿宋" w:eastAsia="仿宋" w:hAnsi="仿宋"/>
          <w:sz w:val="32"/>
          <w:szCs w:val="32"/>
          <w:lang w:val="zh-TW" w:eastAsia="zh-TW"/>
        </w:rPr>
        <w:t>”或“预约会议”。点击“发起会议”，添加会议成员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，然后点击确定即可开始会议；</w:t>
      </w:r>
      <w:r w:rsidRPr="00D34AA9">
        <w:rPr>
          <w:rFonts w:ascii="仿宋" w:eastAsia="仿宋" w:hAnsi="仿宋"/>
          <w:sz w:val="32"/>
          <w:szCs w:val="32"/>
          <w:lang w:val="zh-TW" w:eastAsia="zh-TW"/>
        </w:rPr>
        <w:t xml:space="preserve"> </w:t>
      </w:r>
    </w:p>
    <w:p w:rsidR="0017088A" w:rsidRDefault="0017088A" w:rsidP="0017088A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01F41E23" wp14:editId="0D34DF89">
            <wp:extent cx="1800000" cy="36396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A" w:rsidRPr="00034E51" w:rsidRDefault="0017088A" w:rsidP="0017088A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 w:rsidRPr="00034E51">
        <w:rPr>
          <w:rFonts w:ascii="仿宋" w:eastAsia="仿宋" w:hAnsi="仿宋"/>
          <w:sz w:val="32"/>
          <w:szCs w:val="32"/>
          <w:lang w:val="zh-TW" w:eastAsia="zh-TW"/>
        </w:rPr>
        <w:t>4.</w:t>
      </w:r>
      <w:r>
        <w:rPr>
          <w:rFonts w:ascii="仿宋" w:eastAsia="仿宋" w:hAnsi="仿宋"/>
          <w:sz w:val="32"/>
          <w:szCs w:val="32"/>
          <w:lang w:val="zh-TW" w:eastAsia="zh-TW"/>
        </w:rPr>
        <w:t>点击“预约会议”，添加视频会议信息，待会议时间</w:t>
      </w:r>
      <w:r>
        <w:rPr>
          <w:rFonts w:ascii="仿宋" w:eastAsia="仿宋" w:hAnsi="仿宋"/>
          <w:sz w:val="32"/>
          <w:szCs w:val="32"/>
          <w:lang w:val="zh-TW" w:eastAsia="zh-CN"/>
        </w:rPr>
        <w:lastRenderedPageBreak/>
        <w:t>一到</w:t>
      </w:r>
      <w:r>
        <w:rPr>
          <w:rFonts w:ascii="仿宋" w:eastAsia="仿宋" w:hAnsi="仿宋"/>
          <w:sz w:val="32"/>
          <w:szCs w:val="32"/>
          <w:lang w:val="zh-TW" w:eastAsia="zh-TW"/>
        </w:rPr>
        <w:t>即可开始会议；</w:t>
      </w:r>
      <w:r w:rsidRPr="00034E51">
        <w:rPr>
          <w:rFonts w:ascii="仿宋" w:eastAsia="仿宋" w:hAnsi="仿宋"/>
          <w:sz w:val="32"/>
          <w:szCs w:val="32"/>
          <w:lang w:val="zh-TW" w:eastAsia="zh-TW"/>
        </w:rPr>
        <w:t xml:space="preserve"> </w:t>
      </w:r>
      <w:r>
        <w:rPr>
          <w:rFonts w:ascii="仿宋" w:eastAsia="仿宋" w:hAnsi="仿宋"/>
          <w:sz w:val="32"/>
          <w:szCs w:val="32"/>
          <w:lang w:val="zh-TW" w:eastAsia="zh-TW"/>
        </w:rPr>
        <w:t>（点击“+”添加参会人员，“-”删除参会人员）</w:t>
      </w:r>
    </w:p>
    <w:p w:rsidR="0017088A" w:rsidRPr="0015298E" w:rsidRDefault="0017088A" w:rsidP="0017088A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407054CD" wp14:editId="307218A0">
            <wp:extent cx="1800000" cy="36648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A" w:rsidRPr="0035494C" w:rsidRDefault="0017088A" w:rsidP="0017088A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drawing>
          <wp:inline distT="0" distB="0" distL="0" distR="0" wp14:anchorId="24278CB7" wp14:editId="1C4E131D">
            <wp:extent cx="1800000" cy="3664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A" w:rsidRPr="00954FE6" w:rsidRDefault="0017088A" w:rsidP="0017088A">
      <w:pPr>
        <w:snapToGrid w:val="0"/>
        <w:spacing w:line="560" w:lineRule="atLeast"/>
        <w:ind w:firstLineChars="200" w:firstLine="640"/>
        <w:rPr>
          <w:rFonts w:ascii="仿宋" w:eastAsia="仿宋" w:hAnsi="仿宋" w:hint="default"/>
          <w:sz w:val="32"/>
          <w:szCs w:val="32"/>
          <w:lang w:val="zh-TW" w:eastAsia="zh-TW"/>
        </w:rPr>
      </w:pPr>
      <w:r>
        <w:rPr>
          <w:rFonts w:ascii="仿宋" w:eastAsia="仿宋" w:hAnsi="仿宋"/>
          <w:sz w:val="32"/>
          <w:szCs w:val="32"/>
          <w:lang w:val="zh-TW" w:eastAsia="zh-TW"/>
        </w:rPr>
        <w:t>5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.会议期间</w:t>
      </w:r>
      <w:r>
        <w:rPr>
          <w:rFonts w:ascii="仿宋" w:eastAsia="仿宋" w:hAnsi="仿宋"/>
          <w:sz w:val="32"/>
          <w:szCs w:val="32"/>
          <w:lang w:val="zh-TW" w:eastAsia="zh-TW"/>
        </w:rPr>
        <w:t>，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您可随时增减参会人员、重新呼叫未接听人员</w:t>
      </w:r>
      <w:r>
        <w:rPr>
          <w:rFonts w:ascii="仿宋" w:eastAsia="仿宋" w:hAnsi="仿宋"/>
          <w:sz w:val="32"/>
          <w:szCs w:val="32"/>
          <w:lang w:val="zh-TW" w:eastAsia="zh-TW"/>
        </w:rPr>
        <w:t>，也可根据发言情况，关闭或打开您的麦克风及摄像头；</w:t>
      </w:r>
    </w:p>
    <w:p w:rsidR="0017088A" w:rsidRDefault="0017088A" w:rsidP="0017088A">
      <w:pPr>
        <w:snapToGrid w:val="0"/>
        <w:spacing w:line="560" w:lineRule="atLeast"/>
        <w:jc w:val="center"/>
        <w:rPr>
          <w:rFonts w:ascii="仿宋" w:eastAsia="PMingLiU" w:hAnsi="仿宋" w:hint="default"/>
          <w:sz w:val="32"/>
          <w:szCs w:val="32"/>
          <w:lang w:val="zh-TW" w:eastAsia="zh-TW"/>
        </w:rPr>
      </w:pPr>
      <w:r>
        <w:rPr>
          <w:noProof/>
          <w:lang w:eastAsia="zh-CN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A3FEFB6" wp14:editId="01DC1175">
                <wp:simplePos x="0" y="0"/>
                <wp:positionH relativeFrom="column">
                  <wp:posOffset>3090091</wp:posOffset>
                </wp:positionH>
                <wp:positionV relativeFrom="paragraph">
                  <wp:posOffset>304800</wp:posOffset>
                </wp:positionV>
                <wp:extent cx="1932215" cy="2628719"/>
                <wp:effectExtent l="0" t="0" r="0" b="3873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2215" cy="2628719"/>
                          <a:chOff x="0" y="0"/>
                          <a:chExt cx="1932215" cy="2628719"/>
                        </a:xfrm>
                      </wpg:grpSpPr>
                      <wps:wsp>
                        <wps:cNvPr id="20" name="直接箭头连接符 20"/>
                        <wps:cNvCnPr/>
                        <wps:spPr>
                          <a:xfrm>
                            <a:off x="429986" y="0"/>
                            <a:ext cx="419100" cy="85452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箭头连接符 21"/>
                        <wps:cNvCnPr/>
                        <wps:spPr>
                          <a:xfrm flipV="1">
                            <a:off x="0" y="1230086"/>
                            <a:ext cx="859971" cy="139863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555172" y="903514"/>
                            <a:ext cx="1377043" cy="33745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7088A" w:rsidRPr="00D34AA9" w:rsidRDefault="0017088A" w:rsidP="0017088A">
                              <w:pPr>
                                <w:rPr>
                                  <w:rFonts w:hint="default"/>
                                  <w:color w:val="FF0000"/>
                                </w:rPr>
                              </w:pPr>
                              <w:proofErr w:type="spellStart"/>
                              <w:r w:rsidRPr="00D34AA9">
                                <w:rPr>
                                  <w:color w:val="FF0000"/>
                                </w:rPr>
                                <w:t>点击添加参会人员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FEFB6" id="组合 19" o:spid="_x0000_s1026" style="position:absolute;left:0;text-align:left;margin-left:243.3pt;margin-top:24pt;width:152.15pt;height:207pt;z-index:251660288" coordsize="19322,26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">
                <v:shape id="直接箭头连接符 20" o:spid="_x0000_s1027" type="#_x0000_t32" style="position:absolute;left:4299;width:4191;height:85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" strokecolor="red" strokeweight=".5pt">
                  <v:stroke endarrow="block" joinstyle="miter"/>
                </v:shape>
                <v:shape id="直接箭头连接符 21" o:spid="_x0000_s1028" type="#_x0000_t32" style="position:absolute;top:12300;width:8599;height:139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" strokecolor="red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2" o:spid="_x0000_s1029" type="#_x0000_t202" style="position:absolute;left:5551;top:9035;width:13771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17088A" w:rsidRPr="00D34AA9" w:rsidRDefault="0017088A" w:rsidP="0017088A">
                        <w:pPr>
                          <w:rPr>
                            <w:rFonts w:hint="default"/>
                            <w:color w:val="FF0000"/>
                          </w:rPr>
                        </w:pPr>
                        <w:proofErr w:type="spellStart"/>
                        <w:r w:rsidRPr="00D34AA9">
                          <w:rPr>
                            <w:color w:val="FF0000"/>
                          </w:rPr>
                          <w:t>点击添加参会人员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 wp14:anchorId="72965E30" wp14:editId="0DA8497C">
            <wp:extent cx="1800000" cy="367560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6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514" w:rsidRDefault="0017088A" w:rsidP="0017088A">
      <w:pPr>
        <w:rPr>
          <w:lang w:eastAsia="zh-CN"/>
        </w:rPr>
      </w:pPr>
      <w:r w:rsidRPr="00D34AA9">
        <w:rPr>
          <w:rFonts w:ascii="仿宋" w:eastAsia="仿宋" w:hAnsi="仿宋"/>
          <w:sz w:val="32"/>
          <w:szCs w:val="32"/>
          <w:lang w:val="zh-TW" w:eastAsia="zh-TW"/>
        </w:rPr>
        <w:t>6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.如果您无法收到会议</w:t>
      </w:r>
      <w:r>
        <w:rPr>
          <w:rFonts w:ascii="仿宋" w:eastAsia="仿宋" w:hAnsi="仿宋"/>
          <w:sz w:val="32"/>
          <w:szCs w:val="32"/>
          <w:lang w:val="zh-TW" w:eastAsia="zh-TW"/>
        </w:rPr>
        <w:t>通知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，</w:t>
      </w:r>
      <w:r>
        <w:rPr>
          <w:rFonts w:ascii="仿宋" w:eastAsia="仿宋" w:hAnsi="仿宋"/>
          <w:sz w:val="32"/>
          <w:szCs w:val="32"/>
          <w:lang w:val="zh-TW" w:eastAsia="zh-TW"/>
        </w:rPr>
        <w:t>或在会议期间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由于网络</w:t>
      </w:r>
      <w:r>
        <w:rPr>
          <w:rFonts w:ascii="仿宋" w:eastAsia="仿宋" w:hAnsi="仿宋"/>
          <w:sz w:val="32"/>
          <w:szCs w:val="32"/>
          <w:lang w:val="zh-TW" w:eastAsia="zh-TW"/>
        </w:rPr>
        <w:t>不稳定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等各种原因退出了会议，</w:t>
      </w:r>
      <w:r>
        <w:rPr>
          <w:rFonts w:ascii="仿宋" w:eastAsia="仿宋" w:hAnsi="仿宋"/>
          <w:sz w:val="32"/>
          <w:szCs w:val="32"/>
          <w:lang w:val="zh-TW" w:eastAsia="zh-TW"/>
        </w:rPr>
        <w:t>可</w:t>
      </w:r>
      <w:r>
        <w:rPr>
          <w:rFonts w:ascii="仿宋" w:eastAsia="仿宋" w:hAnsi="仿宋"/>
          <w:sz w:val="32"/>
          <w:szCs w:val="32"/>
          <w:lang w:val="zh-TW" w:eastAsia="zh-CN"/>
        </w:rPr>
        <w:t>再次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点击“强国视频会议”图标，找到“正在进行的会议”，点击</w:t>
      </w:r>
      <w:r>
        <w:rPr>
          <w:rFonts w:ascii="仿宋" w:eastAsia="仿宋" w:hAnsi="仿宋"/>
          <w:sz w:val="32"/>
          <w:szCs w:val="32"/>
          <w:lang w:val="zh-TW" w:eastAsia="zh-TW"/>
        </w:rPr>
        <w:t>“</w:t>
      </w:r>
      <w:r w:rsidRPr="00954FE6">
        <w:rPr>
          <w:rFonts w:ascii="仿宋" w:eastAsia="仿宋" w:hAnsi="仿宋"/>
          <w:sz w:val="32"/>
          <w:szCs w:val="32"/>
          <w:lang w:val="zh-TW" w:eastAsia="zh-TW"/>
        </w:rPr>
        <w:t>进入会议</w:t>
      </w:r>
      <w:r>
        <w:rPr>
          <w:rFonts w:ascii="仿宋" w:eastAsia="仿宋" w:hAnsi="仿宋"/>
          <w:sz w:val="32"/>
          <w:szCs w:val="32"/>
          <w:lang w:val="zh-TW" w:eastAsia="zh-TW"/>
        </w:rPr>
        <w:t>”。</w:t>
      </w:r>
    </w:p>
    <w:sectPr w:rsidR="002915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方正小标宋简体">
    <w:altName w:val="Microsoft YaHei UI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88A"/>
    <w:rsid w:val="0017088A"/>
    <w:rsid w:val="00291514"/>
    <w:rsid w:val="00C8766D"/>
    <w:rsid w:val="00FC4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E96CBC-6EBE-4E23-96B9-52969D4FB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7088A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Arial Unicode MS" w:eastAsia="Helvetica" w:hAnsi="Arial Unicode MS" w:cs="Arial Unicode MS" w:hint="eastAsia"/>
      <w:color w:val="000000"/>
      <w:szCs w:val="21"/>
      <w:u w:color="000000"/>
      <w:bdr w:val="nil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zhang lin</dc:creator>
  <cp:keywords/>
  <dc:description/>
  <cp:lastModifiedBy>zhang lin</cp:lastModifiedBy>
  <cp:revision>3</cp:revision>
  <dcterms:created xsi:type="dcterms:W3CDTF">2020-02-04T04:29:00Z</dcterms:created>
  <dcterms:modified xsi:type="dcterms:W3CDTF">2020-02-04T04:33:00Z</dcterms:modified>
</cp:coreProperties>
</file>